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楷体_GB2312"/>
          <w:bCs/>
          <w:sz w:val="36"/>
          <w:szCs w:val="36"/>
        </w:rPr>
      </w:pPr>
      <w:r>
        <w:rPr>
          <w:rFonts w:hint="eastAsia" w:ascii="黑体" w:hAnsi="黑体" w:eastAsia="黑体" w:cs="楷体_GB2312"/>
          <w:bCs/>
          <w:sz w:val="36"/>
          <w:szCs w:val="36"/>
        </w:rPr>
        <w:t>202</w:t>
      </w:r>
      <w:r>
        <w:rPr>
          <w:rFonts w:hint="eastAsia" w:ascii="黑体" w:hAnsi="黑体" w:eastAsia="黑体" w:cs="楷体_GB2312"/>
          <w:bCs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楷体_GB2312"/>
          <w:bCs/>
          <w:sz w:val="36"/>
          <w:szCs w:val="36"/>
        </w:rPr>
        <w:t>年度沈阳汽车流通行业</w:t>
      </w:r>
      <w:r>
        <w:rPr>
          <w:rFonts w:hint="eastAsia" w:ascii="黑体" w:hAnsi="黑体" w:eastAsia="黑体"/>
          <w:sz w:val="36"/>
          <w:szCs w:val="36"/>
        </w:rPr>
        <w:t>先进评选申报表</w:t>
      </w:r>
    </w:p>
    <w:p>
      <w:pPr>
        <w:jc w:val="center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                                                      </w:t>
      </w:r>
    </w:p>
    <w:p>
      <w:pPr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 xml:space="preserve">                                                      </w:t>
      </w:r>
      <w:r>
        <w:rPr>
          <w:rFonts w:hint="eastAsia" w:ascii="宋体" w:hAnsi="宋体"/>
          <w:sz w:val="18"/>
          <w:szCs w:val="18"/>
        </w:rPr>
        <w:t xml:space="preserve"> </w:t>
      </w:r>
      <w:r>
        <w:rPr>
          <w:rFonts w:ascii="宋体" w:hAnsi="宋体"/>
          <w:sz w:val="24"/>
          <w:szCs w:val="24"/>
        </w:rPr>
        <w:t>填报日期：</w:t>
      </w:r>
      <w:r>
        <w:rPr>
          <w:rFonts w:hint="eastAsia" w:ascii="宋体" w:hAnsi="宋体"/>
          <w:sz w:val="24"/>
          <w:szCs w:val="24"/>
        </w:rPr>
        <w:t xml:space="preserve">      </w:t>
      </w:r>
      <w:r>
        <w:rPr>
          <w:rFonts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</w:rPr>
        <w:t xml:space="preserve">     </w:t>
      </w:r>
      <w:r>
        <w:rPr>
          <w:rFonts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</w:rPr>
        <w:t xml:space="preserve">     </w:t>
      </w:r>
      <w:r>
        <w:rPr>
          <w:rFonts w:ascii="宋体" w:hAnsi="宋体"/>
          <w:sz w:val="24"/>
          <w:szCs w:val="24"/>
        </w:rPr>
        <w:t>日</w:t>
      </w:r>
    </w:p>
    <w:tbl>
      <w:tblPr>
        <w:tblStyle w:val="3"/>
        <w:tblW w:w="9591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1415"/>
        <w:gridCol w:w="1100"/>
        <w:gridCol w:w="699"/>
        <w:gridCol w:w="1072"/>
        <w:gridCol w:w="1543"/>
        <w:gridCol w:w="2181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581" w:type="dxa"/>
            <w:tcBorders>
              <w:top w:val="double" w:color="000000" w:sz="6" w:space="0"/>
              <w:left w:val="doub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aps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申报单位</w:t>
            </w:r>
          </w:p>
          <w:p>
            <w:pPr>
              <w:spacing w:line="400" w:lineRule="exact"/>
              <w:jc w:val="center"/>
              <w:rPr>
                <w:rFonts w:ascii="宋体" w:hAnsi="宋体"/>
                <w:caps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（盖章）</w:t>
            </w:r>
          </w:p>
        </w:tc>
        <w:tc>
          <w:tcPr>
            <w:tcW w:w="8010" w:type="dxa"/>
            <w:gridSpan w:val="6"/>
            <w:tcBorders>
              <w:top w:val="double" w:color="000000" w:sz="6" w:space="0"/>
              <w:left w:val="single" w:color="auto" w:sz="4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aps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81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申报奖项</w:t>
            </w:r>
          </w:p>
        </w:tc>
        <w:tc>
          <w:tcPr>
            <w:tcW w:w="8010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ap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81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177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2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4795" w:type="dxa"/>
            <w:gridSpan w:val="4"/>
            <w:tcBorders>
              <w:top w:val="single" w:color="auto" w:sz="4" w:space="0"/>
              <w:left w:val="doub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210" w:left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  <w:r>
              <w:rPr>
                <w:rFonts w:hint="eastAsia" w:hAnsi="宋体"/>
                <w:sz w:val="24"/>
              </w:rPr>
              <w:t>营业额：</w:t>
            </w:r>
          </w:p>
        </w:tc>
        <w:tc>
          <w:tcPr>
            <w:tcW w:w="4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pStyle w:val="2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年度</w:t>
            </w:r>
            <w:r>
              <w:rPr>
                <w:rFonts w:hint="eastAsia"/>
                <w:sz w:val="24"/>
                <w:szCs w:val="24"/>
              </w:rPr>
              <w:t>销售量：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0" w:hRule="atLeast"/>
          <w:jc w:val="center"/>
        </w:trPr>
        <w:tc>
          <w:tcPr>
            <w:tcW w:w="9591" w:type="dxa"/>
            <w:gridSpan w:val="7"/>
            <w:tcBorders>
              <w:top w:val="single" w:color="auto" w:sz="4" w:space="0"/>
              <w:left w:val="double" w:color="000000" w:sz="6" w:space="0"/>
              <w:bottom w:val="single" w:color="auto" w:sz="4" w:space="0"/>
              <w:right w:val="double" w:color="000000" w:sz="6" w:space="0"/>
            </w:tcBorders>
            <w:noWrap w:val="0"/>
            <w:vAlign w:val="top"/>
          </w:tcPr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获奖理由（可加页）：</w:t>
            </w:r>
          </w:p>
          <w:p>
            <w:pPr>
              <w:pStyle w:val="2"/>
              <w:rPr>
                <w:rFonts w:hAnsi="宋体"/>
                <w:color w:val="000000"/>
                <w:sz w:val="24"/>
                <w:szCs w:val="24"/>
              </w:rPr>
            </w:pPr>
          </w:p>
          <w:p>
            <w:pPr>
              <w:pStyle w:val="2"/>
              <w:ind w:firstLine="7080" w:firstLineChars="2950"/>
              <w:rPr>
                <w:rFonts w:hAnsi="宋体"/>
                <w:color w:val="000000"/>
                <w:sz w:val="24"/>
                <w:szCs w:val="24"/>
              </w:rPr>
            </w:pPr>
          </w:p>
          <w:p>
            <w:pPr>
              <w:pStyle w:val="2"/>
              <w:ind w:firstLine="7080" w:firstLineChars="2950"/>
              <w:rPr>
                <w:rFonts w:hAnsi="宋体"/>
                <w:color w:val="000000"/>
                <w:sz w:val="24"/>
                <w:szCs w:val="24"/>
              </w:rPr>
            </w:pPr>
          </w:p>
          <w:p>
            <w:pPr>
              <w:pStyle w:val="2"/>
              <w:ind w:firstLine="7080" w:firstLineChars="2950"/>
              <w:rPr>
                <w:rFonts w:hAnsi="宋体"/>
                <w:color w:val="000000"/>
                <w:sz w:val="24"/>
                <w:szCs w:val="24"/>
              </w:rPr>
            </w:pPr>
          </w:p>
          <w:p>
            <w:pPr>
              <w:pStyle w:val="2"/>
              <w:ind w:firstLine="7080" w:firstLineChars="2950"/>
              <w:rPr>
                <w:rFonts w:hAnsi="宋体"/>
                <w:color w:val="000000"/>
                <w:sz w:val="24"/>
                <w:szCs w:val="24"/>
              </w:rPr>
            </w:pPr>
          </w:p>
          <w:p>
            <w:pPr>
              <w:pStyle w:val="2"/>
              <w:ind w:firstLine="7080" w:firstLineChars="2950"/>
              <w:rPr>
                <w:rFonts w:hAnsi="宋体"/>
                <w:color w:val="000000"/>
                <w:sz w:val="24"/>
                <w:szCs w:val="24"/>
              </w:rPr>
            </w:pPr>
          </w:p>
          <w:p>
            <w:pPr>
              <w:pStyle w:val="2"/>
              <w:ind w:firstLine="7080" w:firstLineChars="2950"/>
              <w:rPr>
                <w:rFonts w:hAnsi="宋体"/>
                <w:color w:val="000000"/>
                <w:sz w:val="24"/>
                <w:szCs w:val="24"/>
              </w:rPr>
            </w:pPr>
          </w:p>
          <w:p>
            <w:pPr>
              <w:pStyle w:val="2"/>
              <w:ind w:firstLine="7080" w:firstLineChars="2950"/>
              <w:rPr>
                <w:rFonts w:hAnsi="宋体"/>
                <w:color w:val="000000"/>
                <w:sz w:val="24"/>
                <w:szCs w:val="24"/>
              </w:rPr>
            </w:pPr>
          </w:p>
          <w:p>
            <w:pPr>
              <w:pStyle w:val="2"/>
              <w:ind w:firstLine="7080" w:firstLineChars="2950"/>
              <w:rPr>
                <w:rFonts w:hAnsi="宋体"/>
                <w:color w:val="000000"/>
                <w:sz w:val="24"/>
                <w:szCs w:val="24"/>
              </w:rPr>
            </w:pPr>
          </w:p>
          <w:p>
            <w:pPr>
              <w:pStyle w:val="2"/>
              <w:ind w:firstLine="7080" w:firstLineChars="2950"/>
              <w:rPr>
                <w:rFonts w:hAnsi="宋体"/>
                <w:color w:val="000000"/>
                <w:sz w:val="24"/>
                <w:szCs w:val="24"/>
              </w:rPr>
            </w:pPr>
          </w:p>
          <w:p>
            <w:pPr>
              <w:pStyle w:val="2"/>
              <w:ind w:firstLine="7080" w:firstLineChars="2950"/>
              <w:rPr>
                <w:rFonts w:hAnsi="宋体"/>
                <w:color w:val="000000"/>
                <w:sz w:val="24"/>
                <w:szCs w:val="24"/>
              </w:rPr>
            </w:pPr>
          </w:p>
          <w:p>
            <w:pPr>
              <w:pStyle w:val="2"/>
              <w:ind w:firstLine="7080" w:firstLineChars="2950"/>
              <w:rPr>
                <w:rFonts w:hAnsi="宋体"/>
                <w:color w:val="000000"/>
                <w:sz w:val="24"/>
                <w:szCs w:val="24"/>
              </w:rPr>
            </w:pPr>
          </w:p>
          <w:p>
            <w:pPr>
              <w:pStyle w:val="2"/>
              <w:ind w:firstLine="7080" w:firstLineChars="2950"/>
              <w:rPr>
                <w:rFonts w:hAnsi="宋体"/>
                <w:sz w:val="24"/>
              </w:rPr>
            </w:pPr>
          </w:p>
          <w:p>
            <w:pPr>
              <w:pStyle w:val="2"/>
              <w:rPr>
                <w:rFonts w:hAnsi="宋体"/>
                <w:sz w:val="24"/>
              </w:rPr>
            </w:pPr>
          </w:p>
          <w:p>
            <w:pPr>
              <w:pStyle w:val="2"/>
              <w:rPr>
                <w:rFonts w:hAnsi="宋体"/>
                <w:sz w:val="24"/>
              </w:rPr>
            </w:pPr>
          </w:p>
          <w:p>
            <w:pPr>
              <w:pStyle w:val="2"/>
              <w:ind w:firstLine="7080" w:firstLineChars="2950"/>
              <w:rPr>
                <w:rFonts w:hAnsi="宋体"/>
                <w:sz w:val="24"/>
              </w:rPr>
            </w:pPr>
          </w:p>
          <w:p>
            <w:pPr>
              <w:pStyle w:val="2"/>
              <w:ind w:firstLine="7080" w:firstLineChars="2950"/>
              <w:rPr>
                <w:rFonts w:hAnsi="宋体"/>
                <w:sz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7" w:hRule="atLeast"/>
          <w:jc w:val="center"/>
        </w:trPr>
        <w:tc>
          <w:tcPr>
            <w:tcW w:w="4795" w:type="dxa"/>
            <w:gridSpan w:val="4"/>
            <w:tcBorders>
              <w:top w:val="single" w:color="auto" w:sz="4" w:space="0"/>
              <w:left w:val="doub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专委会意见（理事长签字）：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ind w:firstLine="7680" w:firstLineChars="3200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</w:pPr>
            <w:r>
              <w:rPr>
                <w:rFonts w:hint="eastAsia"/>
              </w:rPr>
              <w:t xml:space="preserve">                             </w:t>
            </w:r>
          </w:p>
          <w:p>
            <w:pPr>
              <w:ind w:firstLine="2880" w:firstLineChars="120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2880" w:firstLineChars="120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2880" w:firstLineChars="1200"/>
              <w:jc w:val="left"/>
            </w:pPr>
            <w:r>
              <w:rPr>
                <w:rFonts w:hint="eastAsia" w:ascii="宋体" w:hAnsi="宋体" w:cs="宋体"/>
                <w:sz w:val="24"/>
              </w:rPr>
              <w:t>年    月   日</w:t>
            </w:r>
          </w:p>
        </w:tc>
        <w:tc>
          <w:tcPr>
            <w:tcW w:w="4796" w:type="dxa"/>
            <w:gridSpan w:val="3"/>
            <w:tcBorders>
              <w:top w:val="single" w:color="auto" w:sz="4" w:space="0"/>
              <w:left w:val="single" w:color="auto" w:sz="4" w:space="0"/>
              <w:right w:val="double" w:color="000000" w:sz="6" w:space="0"/>
            </w:tcBorders>
            <w:noWrap w:val="0"/>
            <w:vAlign w:val="top"/>
          </w:tcPr>
          <w:p>
            <w:pPr>
              <w:widowControl/>
              <w:jc w:val="left"/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协会</w:t>
            </w:r>
            <w:r>
              <w:rPr>
                <w:sz w:val="24"/>
              </w:rPr>
              <w:t>意见：</w:t>
            </w: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ind w:firstLine="2640" w:firstLineChars="1100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ind w:firstLine="2640" w:firstLineChars="110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2640" w:firstLineChars="110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2640" w:firstLineChars="1100"/>
              <w:jc w:val="left"/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/>
          <w:b w:val="0"/>
          <w:bCs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</w:rPr>
        <w:t>说明: 1.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申报3-8</w:t>
      </w:r>
      <w:r>
        <w:rPr>
          <w:rFonts w:hint="eastAsia" w:ascii="宋体" w:hAnsi="宋体"/>
          <w:b w:val="0"/>
          <w:bCs/>
          <w:sz w:val="24"/>
          <w:szCs w:val="24"/>
        </w:rPr>
        <w:t>奖项需填报202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b w:val="0"/>
          <w:bCs/>
          <w:sz w:val="24"/>
          <w:szCs w:val="24"/>
        </w:rPr>
        <w:t>年度1-10月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份</w:t>
      </w:r>
      <w:r>
        <w:rPr>
          <w:rFonts w:hint="eastAsia" w:ascii="宋体" w:hAnsi="宋体"/>
          <w:b w:val="0"/>
          <w:bCs/>
          <w:sz w:val="24"/>
          <w:szCs w:val="24"/>
        </w:rPr>
        <w:t>营业总收入（含税）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及销量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</w:pP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b w:val="0"/>
          <w:bCs/>
          <w:sz w:val="24"/>
          <w:szCs w:val="24"/>
        </w:rPr>
        <w:t>.请于</w:t>
      </w:r>
      <w:r>
        <w:rPr>
          <w:rFonts w:hint="eastAsia" w:ascii="宋体" w:hAnsi="宋体"/>
          <w:b w:val="0"/>
          <w:bCs/>
          <w:sz w:val="24"/>
          <w:szCs w:val="24"/>
          <w:u w:val="none"/>
          <w:lang w:val="en-US" w:eastAsia="zh-CN"/>
        </w:rPr>
        <w:t>11</w:t>
      </w:r>
      <w:r>
        <w:rPr>
          <w:rFonts w:hint="eastAsia" w:ascii="宋体" w:hAnsi="宋体"/>
          <w:b w:val="0"/>
          <w:bCs/>
          <w:sz w:val="24"/>
          <w:szCs w:val="24"/>
          <w:u w:val="none"/>
        </w:rPr>
        <w:t>月</w:t>
      </w:r>
      <w:r>
        <w:rPr>
          <w:rFonts w:hint="eastAsia" w:ascii="宋体" w:hAnsi="宋体"/>
          <w:b w:val="0"/>
          <w:bCs/>
          <w:sz w:val="24"/>
          <w:szCs w:val="24"/>
          <w:u w:val="none"/>
          <w:lang w:val="en-US" w:eastAsia="zh-CN"/>
        </w:rPr>
        <w:t>25</w:t>
      </w:r>
      <w:r>
        <w:rPr>
          <w:rFonts w:hint="eastAsia" w:ascii="宋体" w:hAnsi="宋体"/>
          <w:b w:val="0"/>
          <w:bCs/>
          <w:sz w:val="24"/>
          <w:szCs w:val="24"/>
        </w:rPr>
        <w:t>日前将该申报表发至协会秘书处邮箱（</w:t>
      </w:r>
      <w:r>
        <w:rPr>
          <w:b w:val="0"/>
          <w:bCs/>
          <w:sz w:val="24"/>
          <w:szCs w:val="24"/>
        </w:rPr>
        <w:fldChar w:fldCharType="begin"/>
      </w:r>
      <w:r>
        <w:rPr>
          <w:b w:val="0"/>
          <w:bCs/>
          <w:sz w:val="24"/>
          <w:szCs w:val="24"/>
        </w:rPr>
        <w:instrText xml:space="preserve"> HYPERLINK "mailto:syqcltxh@163.com" </w:instrText>
      </w:r>
      <w:r>
        <w:rPr>
          <w:b w:val="0"/>
          <w:bCs/>
          <w:sz w:val="24"/>
          <w:szCs w:val="24"/>
        </w:rPr>
        <w:fldChar w:fldCharType="separate"/>
      </w:r>
      <w:r>
        <w:rPr>
          <w:rStyle w:val="5"/>
          <w:rFonts w:hint="eastAsia" w:ascii="宋体" w:hAnsi="宋体"/>
          <w:b w:val="0"/>
          <w:bCs/>
          <w:color w:val="auto"/>
          <w:sz w:val="24"/>
          <w:szCs w:val="24"/>
        </w:rPr>
        <w:t>syqcltxh@163.com</w:t>
      </w:r>
      <w:r>
        <w:rPr>
          <w:rStyle w:val="5"/>
          <w:rFonts w:hint="eastAsia" w:ascii="宋体" w:hAnsi="宋体"/>
          <w:b w:val="0"/>
          <w:bCs/>
          <w:color w:val="auto"/>
          <w:sz w:val="24"/>
          <w:szCs w:val="24"/>
        </w:rPr>
        <w:fldChar w:fldCharType="end"/>
      </w:r>
      <w:r>
        <w:rPr>
          <w:rFonts w:hint="eastAsia" w:ascii="宋体" w:hAnsi="宋体"/>
          <w:b w:val="0"/>
          <w:bCs/>
          <w:sz w:val="24"/>
          <w:szCs w:val="24"/>
        </w:rPr>
        <w:t>）</w:t>
      </w:r>
      <w:bookmarkStart w:id="0" w:name="_GoBack"/>
      <w:bookmarkEnd w:id="0"/>
    </w:p>
    <w:sectPr>
      <w:pgSz w:w="11906" w:h="16838"/>
      <w:pgMar w:top="1701" w:right="1588" w:bottom="141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304E9"/>
    <w:rsid w:val="7DF3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character" w:styleId="5">
    <w:name w:val="Hyperlink"/>
    <w:basedOn w:val="4"/>
    <w:unhideWhenUsed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2021-11-17T06:16:00Z</dcterms:created>
  <dc:creator>Mr.颜</dc:creator>
  <cp:lastModifiedBy>Mr.颜</cp:lastModifiedBy>
  <dcterms:modified xsi:type="dcterms:W3CDTF">2021-11-17T06:16:29Z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8C6EFEA9507A4B7195B2C7DE48E82923</vt:lpwstr>
  </property>
</Properties>
</file>